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BD" w:rsidRPr="006163BD" w:rsidRDefault="006163BD" w:rsidP="00092D2D">
      <w:pPr>
        <w:jc w:val="both"/>
        <w:rPr>
          <w:rFonts w:ascii="Arial" w:hAnsi="Arial" w:cs="Arial"/>
          <w:sz w:val="36"/>
          <w:szCs w:val="36"/>
        </w:rPr>
      </w:pPr>
      <w:r w:rsidRPr="006163BD">
        <w:rPr>
          <w:rFonts w:ascii="Arial" w:hAnsi="Arial" w:cs="Arial"/>
          <w:sz w:val="36"/>
          <w:szCs w:val="36"/>
        </w:rPr>
        <w:t>Žádost o poskytnutí informací podle zákona č. 106/1999 Sb., v platném znění, doručena dne</w:t>
      </w:r>
      <w:r w:rsidR="00D36074">
        <w:rPr>
          <w:rFonts w:ascii="Arial" w:hAnsi="Arial" w:cs="Arial"/>
          <w:sz w:val="36"/>
          <w:szCs w:val="36"/>
        </w:rPr>
        <w:t xml:space="preserve"> </w:t>
      </w:r>
      <w:r w:rsidR="006738B3">
        <w:rPr>
          <w:rFonts w:ascii="Arial" w:hAnsi="Arial" w:cs="Arial"/>
          <w:sz w:val="36"/>
          <w:szCs w:val="36"/>
        </w:rPr>
        <w:t xml:space="preserve">6. </w:t>
      </w:r>
      <w:r w:rsidR="00D36074">
        <w:rPr>
          <w:rFonts w:ascii="Arial" w:hAnsi="Arial" w:cs="Arial"/>
          <w:sz w:val="36"/>
          <w:szCs w:val="36"/>
        </w:rPr>
        <w:t>10</w:t>
      </w:r>
      <w:r w:rsidR="007F53BF">
        <w:rPr>
          <w:rFonts w:ascii="Arial" w:hAnsi="Arial" w:cs="Arial"/>
          <w:sz w:val="36"/>
          <w:szCs w:val="36"/>
        </w:rPr>
        <w:t>.</w:t>
      </w:r>
      <w:r w:rsidRPr="005C5519">
        <w:rPr>
          <w:rFonts w:ascii="Arial" w:hAnsi="Arial" w:cs="Arial"/>
          <w:color w:val="00B0F0"/>
          <w:sz w:val="36"/>
          <w:szCs w:val="36"/>
        </w:rPr>
        <w:t xml:space="preserve"> </w:t>
      </w:r>
      <w:r w:rsidR="005A55A6">
        <w:rPr>
          <w:rFonts w:ascii="Arial" w:hAnsi="Arial" w:cs="Arial"/>
          <w:sz w:val="36"/>
          <w:szCs w:val="36"/>
        </w:rPr>
        <w:t>2017</w:t>
      </w:r>
      <w:r w:rsidRPr="006163BD">
        <w:rPr>
          <w:rFonts w:ascii="Arial" w:hAnsi="Arial" w:cs="Arial"/>
          <w:sz w:val="36"/>
          <w:szCs w:val="36"/>
        </w:rPr>
        <w:t>, pod</w:t>
      </w:r>
      <w:r w:rsidR="00720294" w:rsidRPr="00720294">
        <w:rPr>
          <w:rFonts w:ascii="Arial" w:hAnsi="Arial" w:cs="Arial"/>
          <w:sz w:val="36"/>
          <w:szCs w:val="36"/>
        </w:rPr>
        <w:t xml:space="preserve"> </w:t>
      </w:r>
      <w:r w:rsidR="00720294" w:rsidRPr="00720294">
        <w:rPr>
          <w:rFonts w:ascii="Arial" w:hAnsi="Arial" w:cs="Arial"/>
          <w:sz w:val="36"/>
          <w:szCs w:val="36"/>
        </w:rPr>
        <w:t>č.</w:t>
      </w:r>
      <w:r w:rsidR="00720294">
        <w:rPr>
          <w:rFonts w:ascii="Arial" w:hAnsi="Arial" w:cs="Arial"/>
          <w:sz w:val="36"/>
          <w:szCs w:val="36"/>
        </w:rPr>
        <w:t xml:space="preserve"> </w:t>
      </w:r>
      <w:r w:rsidR="00720294" w:rsidRPr="00720294">
        <w:rPr>
          <w:rFonts w:ascii="Arial" w:hAnsi="Arial" w:cs="Arial"/>
          <w:sz w:val="36"/>
          <w:szCs w:val="36"/>
        </w:rPr>
        <w:t>j. 57900-10/2017-520000-51,</w:t>
      </w:r>
      <w:r w:rsidR="00092D2D">
        <w:rPr>
          <w:rFonts w:ascii="Arial" w:hAnsi="Arial" w:cs="Arial"/>
          <w:sz w:val="36"/>
          <w:szCs w:val="36"/>
        </w:rPr>
        <w:t xml:space="preserve"> </w:t>
      </w:r>
      <w:r w:rsidRPr="006163BD">
        <w:rPr>
          <w:rFonts w:ascii="Arial" w:hAnsi="Arial" w:cs="Arial"/>
          <w:sz w:val="36"/>
          <w:szCs w:val="36"/>
        </w:rPr>
        <w:t>odpověď odeslána</w:t>
      </w:r>
      <w:r w:rsidR="006738B3">
        <w:rPr>
          <w:rFonts w:ascii="Arial" w:hAnsi="Arial" w:cs="Arial"/>
          <w:sz w:val="36"/>
          <w:szCs w:val="36"/>
        </w:rPr>
        <w:t xml:space="preserve"> </w:t>
      </w:r>
      <w:r w:rsidR="00D36074">
        <w:rPr>
          <w:rFonts w:ascii="Arial" w:hAnsi="Arial" w:cs="Arial"/>
          <w:sz w:val="36"/>
          <w:szCs w:val="36"/>
        </w:rPr>
        <w:t>2</w:t>
      </w:r>
      <w:r w:rsidR="006738B3">
        <w:rPr>
          <w:rFonts w:ascii="Arial" w:hAnsi="Arial" w:cs="Arial"/>
          <w:sz w:val="36"/>
          <w:szCs w:val="36"/>
        </w:rPr>
        <w:t>3</w:t>
      </w:r>
      <w:r w:rsidR="00D36074">
        <w:rPr>
          <w:rFonts w:ascii="Arial" w:hAnsi="Arial" w:cs="Arial"/>
          <w:sz w:val="36"/>
          <w:szCs w:val="36"/>
        </w:rPr>
        <w:t xml:space="preserve">. </w:t>
      </w:r>
      <w:r w:rsidR="006738B3">
        <w:rPr>
          <w:rFonts w:ascii="Arial" w:hAnsi="Arial" w:cs="Arial"/>
          <w:sz w:val="36"/>
          <w:szCs w:val="36"/>
        </w:rPr>
        <w:t>1</w:t>
      </w:r>
      <w:r w:rsidR="00D36074">
        <w:rPr>
          <w:rFonts w:ascii="Arial" w:hAnsi="Arial" w:cs="Arial"/>
          <w:sz w:val="36"/>
          <w:szCs w:val="36"/>
        </w:rPr>
        <w:t xml:space="preserve">0. </w:t>
      </w:r>
      <w:r w:rsidR="00124517">
        <w:rPr>
          <w:rFonts w:ascii="Arial" w:hAnsi="Arial" w:cs="Arial"/>
          <w:sz w:val="36"/>
          <w:szCs w:val="36"/>
        </w:rPr>
        <w:t>2017</w:t>
      </w:r>
    </w:p>
    <w:p w:rsidR="006163BD" w:rsidRPr="006163BD" w:rsidRDefault="006163BD" w:rsidP="006163BD">
      <w:pPr>
        <w:jc w:val="both"/>
        <w:rPr>
          <w:sz w:val="36"/>
          <w:szCs w:val="36"/>
        </w:rPr>
      </w:pPr>
    </w:p>
    <w:p w:rsidR="006163BD" w:rsidRDefault="006163BD" w:rsidP="006163BD">
      <w:pPr>
        <w:jc w:val="both"/>
        <w:rPr>
          <w:b/>
        </w:rPr>
      </w:pPr>
      <w:r w:rsidRPr="006163BD">
        <w:rPr>
          <w:b/>
          <w:u w:val="single"/>
        </w:rPr>
        <w:t>Otázky v žádosti</w:t>
      </w:r>
      <w:r w:rsidRPr="006163BD">
        <w:rPr>
          <w:b/>
        </w:rPr>
        <w:t xml:space="preserve">: </w:t>
      </w:r>
    </w:p>
    <w:p w:rsidR="00D36074" w:rsidRDefault="006738B3" w:rsidP="006738B3">
      <w:pPr>
        <w:spacing w:before="240" w:after="120"/>
        <w:ind w:firstLine="567"/>
        <w:jc w:val="both"/>
        <w:rPr>
          <w:i/>
        </w:rPr>
      </w:pPr>
      <w:r w:rsidRPr="00AA65B3">
        <w:rPr>
          <w:i/>
        </w:rPr>
        <w:t xml:space="preserve">1. </w:t>
      </w:r>
      <w:r w:rsidR="00D36074">
        <w:rPr>
          <w:i/>
        </w:rPr>
        <w:t>Kolik stála daňové poplatníky celá kauza a výše popsaná kontrola a korespondence?</w:t>
      </w:r>
    </w:p>
    <w:p w:rsidR="006738B3" w:rsidRPr="00AA65B3" w:rsidRDefault="006738B3" w:rsidP="00D36074">
      <w:pPr>
        <w:spacing w:before="240" w:after="120"/>
        <w:ind w:firstLine="567"/>
        <w:jc w:val="both"/>
        <w:rPr>
          <w:i/>
        </w:rPr>
      </w:pPr>
      <w:r>
        <w:rPr>
          <w:i/>
        </w:rPr>
        <w:t xml:space="preserve">2. </w:t>
      </w:r>
      <w:r w:rsidR="00D36074">
        <w:rPr>
          <w:i/>
        </w:rPr>
        <w:t>Kolik pracovníků se u Celní správy věnuje Intrastatu? Kolik z toho v jihočeském kraji?</w:t>
      </w:r>
    </w:p>
    <w:p w:rsidR="009C7B36" w:rsidRDefault="009C7B36" w:rsidP="006163BD">
      <w:pPr>
        <w:jc w:val="both"/>
        <w:rPr>
          <w:b/>
        </w:rPr>
      </w:pPr>
    </w:p>
    <w:p w:rsidR="007F53BF" w:rsidRDefault="007F53BF" w:rsidP="006163BD">
      <w:pPr>
        <w:jc w:val="both"/>
        <w:rPr>
          <w:b/>
          <w:u w:val="single"/>
        </w:rPr>
      </w:pPr>
      <w:r w:rsidRPr="007F53BF">
        <w:rPr>
          <w:b/>
          <w:u w:val="single"/>
        </w:rPr>
        <w:t>Odpověď:</w:t>
      </w:r>
    </w:p>
    <w:p w:rsidR="00720294" w:rsidRDefault="00720294" w:rsidP="006163BD">
      <w:pPr>
        <w:jc w:val="both"/>
        <w:rPr>
          <w:b/>
          <w:u w:val="single"/>
        </w:rPr>
      </w:pPr>
      <w:r>
        <w:rPr>
          <w:b/>
          <w:u w:val="single"/>
        </w:rPr>
        <w:t xml:space="preserve">        </w:t>
      </w:r>
    </w:p>
    <w:p w:rsidR="00720294" w:rsidRPr="00720294" w:rsidRDefault="00720294" w:rsidP="006163BD">
      <w:pPr>
        <w:jc w:val="both"/>
        <w:rPr>
          <w:u w:val="single"/>
        </w:rPr>
      </w:pPr>
      <w:r w:rsidRPr="00720294">
        <w:rPr>
          <w:u w:val="single"/>
        </w:rPr>
        <w:t>Otázka číslo 1</w:t>
      </w:r>
    </w:p>
    <w:p w:rsidR="00092D2D" w:rsidRDefault="00092D2D" w:rsidP="006163BD">
      <w:pPr>
        <w:jc w:val="both"/>
        <w:rPr>
          <w:b/>
          <w:u w:val="single"/>
        </w:rPr>
      </w:pPr>
    </w:p>
    <w:p w:rsidR="00092D2D" w:rsidRPr="00092D2D" w:rsidRDefault="00092D2D" w:rsidP="006163BD">
      <w:pPr>
        <w:jc w:val="both"/>
      </w:pPr>
      <w:r w:rsidRPr="00092D2D">
        <w:t xml:space="preserve">         V</w:t>
      </w:r>
      <w:r>
        <w:t> </w:t>
      </w:r>
      <w:r w:rsidRPr="00092D2D">
        <w:t>souladu</w:t>
      </w:r>
      <w:r>
        <w:t xml:space="preserve"> s ustanovením § 2 odst. 4 zákona č. 106/1999 Sb., o svobodném přístupu k informacím celní úřad podání informace odmítl. </w:t>
      </w:r>
    </w:p>
    <w:p w:rsidR="00D36074" w:rsidRPr="00D36074" w:rsidRDefault="00D36074" w:rsidP="006163BD">
      <w:pPr>
        <w:jc w:val="both"/>
        <w:rPr>
          <w:u w:val="single"/>
        </w:rPr>
      </w:pPr>
    </w:p>
    <w:p w:rsidR="00D36074" w:rsidRDefault="00D36074" w:rsidP="006163BD">
      <w:pPr>
        <w:jc w:val="both"/>
        <w:rPr>
          <w:i/>
        </w:rPr>
      </w:pPr>
      <w:r w:rsidRPr="00D36074">
        <w:rPr>
          <w:i/>
        </w:rPr>
        <w:t xml:space="preserve">Celní úřad pro Jihočeský kraj dne 23. 10. pod č. j. </w:t>
      </w:r>
      <w:r w:rsidRPr="00D36074">
        <w:rPr>
          <w:i/>
        </w:rPr>
        <w:t>94897/2017-520000-11</w:t>
      </w:r>
      <w:r>
        <w:rPr>
          <w:i/>
        </w:rPr>
        <w:t xml:space="preserve">vydal Rozhodnutí o částečném odmítnutí žádosti. </w:t>
      </w:r>
    </w:p>
    <w:p w:rsidR="00720294" w:rsidRDefault="00720294" w:rsidP="006163BD">
      <w:pPr>
        <w:jc w:val="both"/>
        <w:rPr>
          <w:i/>
        </w:rPr>
      </w:pPr>
    </w:p>
    <w:p w:rsidR="00720294" w:rsidRDefault="00720294" w:rsidP="006163BD">
      <w:pPr>
        <w:jc w:val="both"/>
        <w:rPr>
          <w:i/>
        </w:rPr>
      </w:pPr>
    </w:p>
    <w:p w:rsidR="00092D2D" w:rsidRPr="00D36074" w:rsidRDefault="00720294" w:rsidP="006163BD">
      <w:pPr>
        <w:jc w:val="both"/>
        <w:rPr>
          <w:i/>
        </w:rPr>
      </w:pPr>
      <w:r w:rsidRPr="00720294">
        <w:rPr>
          <w:u w:val="single"/>
        </w:rPr>
        <w:t xml:space="preserve">Otázka číslo </w:t>
      </w:r>
      <w:r>
        <w:rPr>
          <w:u w:val="single"/>
        </w:rPr>
        <w:t>2</w:t>
      </w:r>
    </w:p>
    <w:p w:rsidR="007F53BF" w:rsidRDefault="007F53BF" w:rsidP="006163BD">
      <w:pPr>
        <w:jc w:val="both"/>
        <w:rPr>
          <w:b/>
          <w:u w:val="single"/>
        </w:rPr>
      </w:pPr>
    </w:p>
    <w:p w:rsidR="009C7B36" w:rsidRDefault="009C7B36" w:rsidP="009C7B36">
      <w:pPr>
        <w:spacing w:after="240"/>
        <w:ind w:firstLine="568"/>
        <w:jc w:val="both"/>
      </w:pPr>
      <w:r>
        <w:t>V souladu s  ustanovením § 14 odst. 5 písm. d) zákona o svobodném přístupu k informacím celní úřad informaci poskytuje.</w:t>
      </w:r>
    </w:p>
    <w:p w:rsidR="00092D2D" w:rsidRPr="00092D2D" w:rsidRDefault="00092D2D" w:rsidP="00092D2D">
      <w:pPr>
        <w:pStyle w:val="Zhlav"/>
        <w:tabs>
          <w:tab w:val="clear" w:pos="4703"/>
          <w:tab w:val="clear" w:pos="9406"/>
          <w:tab w:val="left" w:pos="284"/>
        </w:tabs>
        <w:spacing w:line="276" w:lineRule="auto"/>
        <w:jc w:val="both"/>
        <w:rPr>
          <w:i/>
          <w:sz w:val="24"/>
          <w:szCs w:val="24"/>
        </w:rPr>
      </w:pPr>
      <w:r w:rsidRPr="00092D2D">
        <w:rPr>
          <w:i/>
          <w:sz w:val="24"/>
          <w:szCs w:val="24"/>
        </w:rPr>
        <w:t xml:space="preserve">V celní správě se problematice Intrastatu věnuje 189 pracovníků. Tito pracovníci jsou na všech celních úřadech zařazeni na oddělení 51 – Následných kontrol (s výjimkou Celního úřadu Ruzyně, kde jsou zařazeni na oddělení 82 – Kontrol). Na oddělení 51 – Následných kontrol povinného subjektu se problematikou Intrastatu zabývá 8 pracovníků. Je ovšem třeba doplnit, že uvedení pracovníci jak na odděleních 51, tak i na oddělení 82 vykonávají řadu dalších kontrolních činností nesouvisejících s problematikou Intrastatu. </w:t>
      </w:r>
      <w:bookmarkStart w:id="0" w:name="_GoBack"/>
      <w:bookmarkEnd w:id="0"/>
      <w:r w:rsidRPr="00092D2D">
        <w:rPr>
          <w:i/>
          <w:sz w:val="24"/>
          <w:szCs w:val="24"/>
        </w:rPr>
        <w:t xml:space="preserve">Další informace o Systému statistiky obchodu se zbožím mezi Českou republikou a ostatními členskými státy Evropské unie (Intrastat) Celní správa České republiky prezentuje na webových stránkách CS, viz </w:t>
      </w:r>
      <w:hyperlink r:id="rId8" w:history="1">
        <w:r w:rsidRPr="00092D2D">
          <w:rPr>
            <w:rStyle w:val="Hypertextovodkaz"/>
            <w:i/>
            <w:sz w:val="24"/>
            <w:szCs w:val="24"/>
          </w:rPr>
          <w:t>https://www.celnisprava.cz</w:t>
        </w:r>
      </w:hyperlink>
      <w:r w:rsidRPr="00092D2D">
        <w:rPr>
          <w:i/>
          <w:sz w:val="24"/>
          <w:szCs w:val="24"/>
        </w:rPr>
        <w:t xml:space="preserve"> - Další kompetence – Intrastat.</w:t>
      </w:r>
    </w:p>
    <w:p w:rsidR="00092D2D" w:rsidRPr="00092D2D" w:rsidRDefault="00092D2D" w:rsidP="009C7B36">
      <w:pPr>
        <w:spacing w:after="240"/>
        <w:ind w:firstLine="568"/>
        <w:jc w:val="both"/>
        <w:rPr>
          <w:i/>
        </w:rPr>
      </w:pPr>
    </w:p>
    <w:p w:rsidR="009C7B36" w:rsidRPr="00E10D61" w:rsidRDefault="006738B3" w:rsidP="00D36074">
      <w:pPr>
        <w:pStyle w:val="Zhlav"/>
        <w:tabs>
          <w:tab w:val="clear" w:pos="4703"/>
          <w:tab w:val="clear" w:pos="9406"/>
        </w:tabs>
        <w:jc w:val="both"/>
        <w:rPr>
          <w:i/>
        </w:rPr>
      </w:pPr>
      <w:r>
        <w:rPr>
          <w:i/>
          <w:sz w:val="24"/>
          <w:szCs w:val="24"/>
        </w:rPr>
        <w:t xml:space="preserve">          </w:t>
      </w:r>
    </w:p>
    <w:p w:rsidR="009C7B36" w:rsidRDefault="009C7B36" w:rsidP="006163BD">
      <w:pPr>
        <w:jc w:val="both"/>
        <w:rPr>
          <w:b/>
          <w:u w:val="single"/>
        </w:rPr>
      </w:pPr>
    </w:p>
    <w:sectPr w:rsidR="009C7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F4E71"/>
    <w:multiLevelType w:val="multilevel"/>
    <w:tmpl w:val="34BA49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BD"/>
    <w:rsid w:val="00092D2D"/>
    <w:rsid w:val="00124517"/>
    <w:rsid w:val="003D641E"/>
    <w:rsid w:val="005A55A6"/>
    <w:rsid w:val="005C5519"/>
    <w:rsid w:val="005D709C"/>
    <w:rsid w:val="006163BD"/>
    <w:rsid w:val="006738B3"/>
    <w:rsid w:val="006A0BB3"/>
    <w:rsid w:val="00720294"/>
    <w:rsid w:val="007F53BF"/>
    <w:rsid w:val="008748B6"/>
    <w:rsid w:val="009761A1"/>
    <w:rsid w:val="009C7B36"/>
    <w:rsid w:val="00C544BE"/>
    <w:rsid w:val="00CC591E"/>
    <w:rsid w:val="00D36074"/>
    <w:rsid w:val="00D949C7"/>
    <w:rsid w:val="00F30830"/>
    <w:rsid w:val="00F9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ED80F-0B4D-4F05-8854-85083C0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163BD"/>
    <w:pPr>
      <w:keepNext/>
      <w:spacing w:before="240" w:after="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163B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F53B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F53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6738B3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6738B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2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lnisprava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41C2136BB8624D85D5BB0B7D948B97" ma:contentTypeVersion="6" ma:contentTypeDescription="Vytvořit nový dokument" ma:contentTypeScope="" ma:versionID="520804915e498fbac9c1de014eea42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C068D-F23B-4944-9FCE-CAFA705E0A5A}"/>
</file>

<file path=customXml/itemProps2.xml><?xml version="1.0" encoding="utf-8"?>
<ds:datastoreItem xmlns:ds="http://schemas.openxmlformats.org/officeDocument/2006/customXml" ds:itemID="{06471BEA-FC83-4F10-915F-0AFB1009D2F6}"/>
</file>

<file path=customXml/itemProps3.xml><?xml version="1.0" encoding="utf-8"?>
<ds:datastoreItem xmlns:ds="http://schemas.openxmlformats.org/officeDocument/2006/customXml" ds:itemID="{D111A0EE-65CC-4019-9AF2-B2D573B10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Breicha Emanuel Mgr.</dc:creator>
  <cp:keywords/>
  <dc:description/>
  <cp:lastModifiedBy>U015941</cp:lastModifiedBy>
  <cp:revision>4</cp:revision>
  <dcterms:created xsi:type="dcterms:W3CDTF">2017-10-30T07:47:00Z</dcterms:created>
  <dcterms:modified xsi:type="dcterms:W3CDTF">2017-10-30T08:11:00Z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0x0101004F41C2136BB8624D85D5BB0B7D948B97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